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4D68B7"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w:t>
      </w:r>
      <w:r w:rsidR="003F43E7">
        <w:rPr>
          <w:b/>
          <w:lang w:val="en-US"/>
        </w:rPr>
        <w:t>3</w:t>
      </w:r>
      <w:r w:rsidR="007E680C" w:rsidRPr="007E680C">
        <w:rPr>
          <w:b/>
          <w:lang w:val="en-US"/>
        </w:rPr>
        <w:t xml:space="preserve"> – </w:t>
      </w:r>
      <w:r w:rsidR="003F43E7">
        <w:rPr>
          <w:b/>
          <w:lang w:val="en-US"/>
        </w:rPr>
        <w:t>Overshadowing of Secluded Private Open Space</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w:t>
      </w:r>
      <w:r w:rsidR="003F43E7">
        <w:rPr>
          <w:rFonts w:cs="Calibri"/>
          <w:b/>
          <w:i/>
          <w:sz w:val="20"/>
        </w:rPr>
        <w:t>3</w:t>
      </w:r>
      <w:r w:rsidRPr="007C1D5A">
        <w:rPr>
          <w:rFonts w:cs="Calibri"/>
          <w:b/>
          <w:i/>
          <w:sz w:val="20"/>
        </w:rPr>
        <w:t xml:space="preserve"> </w:t>
      </w:r>
      <w:r w:rsidR="0069563D">
        <w:rPr>
          <w:rFonts w:cs="Calibri"/>
          <w:b/>
          <w:i/>
          <w:sz w:val="20"/>
        </w:rPr>
        <w:t>–</w:t>
      </w:r>
      <w:r w:rsidRPr="007C1D5A">
        <w:rPr>
          <w:rFonts w:cs="Calibri"/>
          <w:sz w:val="20"/>
        </w:rPr>
        <w:t xml:space="preserve"> </w:t>
      </w:r>
      <w:r w:rsidR="003F43E7">
        <w:rPr>
          <w:rFonts w:cs="Calibri"/>
          <w:b/>
          <w:i/>
          <w:sz w:val="20"/>
        </w:rPr>
        <w:t>Overshadowing of Secluded Private Open Space</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3F43E7">
            <w:pPr>
              <w:contextualSpacing/>
              <w:rPr>
                <w:b/>
                <w:sz w:val="20"/>
                <w:szCs w:val="20"/>
              </w:rPr>
            </w:pPr>
            <w:r w:rsidRPr="007E680C">
              <w:rPr>
                <w:sz w:val="20"/>
              </w:rPr>
              <w:t xml:space="preserve">To </w:t>
            </w:r>
            <w:r w:rsidR="003F43E7">
              <w:rPr>
                <w:sz w:val="20"/>
              </w:rPr>
              <w:t>ensure buildings do not unreasonably overshadow existing secluded private open space</w:t>
            </w:r>
            <w:r w:rsidR="0059371D">
              <w:rPr>
                <w:sz w:val="20"/>
              </w:rPr>
              <w:t>.</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3F43E7"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3F43E7" w:rsidRPr="00B91A86" w:rsidRDefault="003F43E7" w:rsidP="00B04633">
            <w:pPr>
              <w:ind w:left="34"/>
              <w:rPr>
                <w:b/>
                <w:i/>
                <w:sz w:val="20"/>
              </w:rPr>
            </w:pPr>
          </w:p>
        </w:tc>
      </w:tr>
      <w:tr w:rsidR="00B91A86" w:rsidRPr="007E680C" w:rsidTr="005937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bottom"/>
          </w:tcPr>
          <w:p w:rsidR="00B91A86" w:rsidRPr="007E680C" w:rsidRDefault="003F43E7" w:rsidP="003F43E7">
            <w:pPr>
              <w:spacing w:after="0" w:line="264" w:lineRule="auto"/>
              <w:ind w:left="34"/>
              <w:rPr>
                <w:b/>
                <w:i/>
                <w:sz w:val="20"/>
              </w:rPr>
            </w:pPr>
            <w:r>
              <w:rPr>
                <w:b/>
                <w:i/>
                <w:sz w:val="20"/>
              </w:rPr>
              <w:t xml:space="preserve">Overshadowing </w:t>
            </w:r>
            <w:r w:rsidR="0059371D">
              <w:rPr>
                <w:b/>
                <w:i/>
                <w:sz w:val="20"/>
              </w:rPr>
              <w:t xml:space="preserve">of </w:t>
            </w:r>
            <w:r>
              <w:rPr>
                <w:b/>
                <w:i/>
                <w:sz w:val="20"/>
              </w:rPr>
              <w:t xml:space="preserve">Secluded Private Open Space is </w:t>
            </w:r>
            <w:r w:rsidR="0059371D">
              <w:rPr>
                <w:b/>
                <w:i/>
                <w:sz w:val="20"/>
              </w:rPr>
              <w:t>______</w:t>
            </w:r>
            <w:r>
              <w:rPr>
                <w:b/>
                <w:i/>
                <w:sz w:val="20"/>
              </w:rPr>
              <w:t xml:space="preserve">___ </w:t>
            </w:r>
            <w:r w:rsidRPr="00F2301A">
              <w:rPr>
                <w:b/>
                <w:i/>
                <w:color w:val="FF0000"/>
                <w:sz w:val="20"/>
                <w:u w:val="single"/>
              </w:rPr>
              <w:t>in lieu</w:t>
            </w:r>
            <w:r w:rsidRPr="00F2301A">
              <w:rPr>
                <w:b/>
                <w:i/>
                <w:color w:val="FF0000"/>
                <w:sz w:val="20"/>
              </w:rPr>
              <w:t xml:space="preserve"> </w:t>
            </w:r>
            <w:r>
              <w:rPr>
                <w:b/>
                <w:i/>
                <w:sz w:val="20"/>
              </w:rPr>
              <w:t>of ______________</w:t>
            </w:r>
            <w:r w:rsidR="0059371D">
              <w:rPr>
                <w:b/>
                <w:i/>
                <w:sz w:val="20"/>
              </w:rPr>
              <w:t xml:space="preserve"> </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3F43E7">
              <w:rPr>
                <w:b/>
                <w:color w:val="FFFFFF"/>
                <w:sz w:val="20"/>
                <w:szCs w:val="20"/>
              </w:rPr>
              <w:t>Regulation 83</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3F43E7">
              <w:rPr>
                <w:sz w:val="20"/>
              </w:rPr>
              <w:t xml:space="preserve">proposed </w:t>
            </w:r>
            <w:r w:rsidR="0059371D">
              <w:rPr>
                <w:sz w:val="20"/>
              </w:rPr>
              <w:t xml:space="preserve">building will not </w:t>
            </w:r>
            <w:r w:rsidR="003F43E7">
              <w:rPr>
                <w:sz w:val="20"/>
              </w:rPr>
              <w:t xml:space="preserve">significantly </w:t>
            </w:r>
            <w:r w:rsidR="0059371D">
              <w:rPr>
                <w:sz w:val="20"/>
              </w:rPr>
              <w:t xml:space="preserve">impact on the amenity of </w:t>
            </w:r>
            <w:r w:rsidR="003F43E7">
              <w:rPr>
                <w:sz w:val="20"/>
              </w:rPr>
              <w:t xml:space="preserve">the secluded private open space(s) on </w:t>
            </w:r>
            <w:r w:rsidR="0059371D">
              <w:rPr>
                <w:sz w:val="20"/>
              </w:rPr>
              <w:t>nearby allotments</w:t>
            </w:r>
            <w:r w:rsidRPr="00A06D50">
              <w:rPr>
                <w:sz w:val="20"/>
              </w:rPr>
              <w:t xml:space="preserve">; </w:t>
            </w:r>
            <w:r>
              <w:rPr>
                <w:sz w:val="20"/>
              </w:rPr>
              <w:t>and</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F2301A" w:rsidP="00F2301A">
            <w:pPr>
              <w:pStyle w:val="ListParagraph"/>
              <w:numPr>
                <w:ilvl w:val="0"/>
                <w:numId w:val="2"/>
              </w:numPr>
              <w:spacing w:after="0" w:line="240" w:lineRule="auto"/>
              <w:rPr>
                <w:sz w:val="20"/>
              </w:rPr>
            </w:pPr>
            <w:r>
              <w:rPr>
                <w:sz w:val="20"/>
              </w:rPr>
              <w:t xml:space="preserve">The </w:t>
            </w:r>
            <w:r w:rsidR="0059371D">
              <w:rPr>
                <w:sz w:val="20"/>
              </w:rPr>
              <w:t xml:space="preserve">building is </w:t>
            </w:r>
            <w:r>
              <w:rPr>
                <w:sz w:val="20"/>
              </w:rPr>
              <w:t xml:space="preserve">consistent with a building envelope that has been approved under a planning scheme or planning permit and or included in an agreement under Section 173 of the </w:t>
            </w:r>
            <w:r>
              <w:rPr>
                <w:i/>
                <w:sz w:val="20"/>
              </w:rPr>
              <w:t>Planning and Environment Act 1987</w:t>
            </w:r>
            <w:r w:rsidR="00630771">
              <w:rPr>
                <w:i/>
                <w:sz w:val="20"/>
              </w:rPr>
              <w:t>.</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3F43E7">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w:t>
            </w:r>
            <w:r w:rsidR="003F43E7">
              <w:rPr>
                <w:rFonts w:asciiTheme="minorHAnsi" w:hAnsiTheme="minorHAnsi"/>
                <w:sz w:val="18"/>
                <w:szCs w:val="18"/>
              </w:rPr>
              <w:t>3</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B7" w:rsidRDefault="004D68B7" w:rsidP="00404C08">
      <w:pPr>
        <w:spacing w:after="0" w:line="240" w:lineRule="auto"/>
      </w:pPr>
      <w:r>
        <w:separator/>
      </w:r>
    </w:p>
  </w:endnote>
  <w:endnote w:type="continuationSeparator" w:id="0">
    <w:p w:rsidR="004D68B7" w:rsidRDefault="004D68B7"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E6" w:rsidRDefault="003B7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3B71E6">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3B71E6">
      <w:rPr>
        <w:noProof/>
        <w:sz w:val="16"/>
      </w:rPr>
      <w:t>2</w:t>
    </w:r>
    <w:r w:rsidR="00404C08">
      <w:rPr>
        <w:sz w:val="16"/>
      </w:rPr>
      <w:fldChar w:fldCharType="end"/>
    </w:r>
  </w:p>
  <w:p w:rsidR="007815D7" w:rsidRPr="00404C08" w:rsidRDefault="004D68B7"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w:t>
    </w:r>
    <w:r w:rsidR="006F38A1">
      <w:rPr>
        <w:sz w:val="16"/>
      </w:rPr>
      <w:t>20</w:t>
    </w:r>
    <w:r w:rsidR="004A2D22">
      <w:rPr>
        <w:sz w:val="16"/>
      </w:rPr>
      <w:t>/</w:t>
    </w:r>
    <w:r w:rsidR="006F38A1">
      <w:rPr>
        <w:sz w:val="16"/>
      </w:rPr>
      <w:t>1338</w:t>
    </w:r>
    <w:r w:rsidR="003B71E6">
      <w:rPr>
        <w:sz w:val="16"/>
      </w:rPr>
      <w:t xml:space="preserve"> </w:t>
    </w:r>
    <w:r w:rsidR="003B71E6">
      <w:rPr>
        <w:sz w:val="16"/>
      </w:rPr>
      <w:t>Review</w:t>
    </w:r>
    <w:bookmarkStart w:id="1" w:name="_GoBack"/>
    <w:bookmarkEnd w:id="1"/>
    <w:r w:rsidR="004A2D22">
      <w:rPr>
        <w:sz w:val="16"/>
      </w:rPr>
      <w:t xml:space="preserve">ed </w:t>
    </w:r>
    <w:r w:rsidR="006F38A1">
      <w:rPr>
        <w:sz w:val="16"/>
      </w:rPr>
      <w:t>08/01/2020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E6" w:rsidRDefault="003B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B7" w:rsidRDefault="004D68B7" w:rsidP="00404C08">
      <w:pPr>
        <w:spacing w:after="0" w:line="240" w:lineRule="auto"/>
      </w:pPr>
      <w:r>
        <w:separator/>
      </w:r>
    </w:p>
  </w:footnote>
  <w:footnote w:type="continuationSeparator" w:id="0">
    <w:p w:rsidR="004D68B7" w:rsidRDefault="004D68B7"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E6" w:rsidRDefault="003B7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E6" w:rsidRDefault="003B7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E6" w:rsidRDefault="003B7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A168B"/>
    <w:rsid w:val="001E3E7A"/>
    <w:rsid w:val="001F5516"/>
    <w:rsid w:val="00201EEC"/>
    <w:rsid w:val="0022122E"/>
    <w:rsid w:val="00226FA3"/>
    <w:rsid w:val="002464A5"/>
    <w:rsid w:val="002E09FF"/>
    <w:rsid w:val="00302F4B"/>
    <w:rsid w:val="00334CA8"/>
    <w:rsid w:val="003B71E6"/>
    <w:rsid w:val="003F0D93"/>
    <w:rsid w:val="003F1621"/>
    <w:rsid w:val="003F43E7"/>
    <w:rsid w:val="003F7264"/>
    <w:rsid w:val="00404C08"/>
    <w:rsid w:val="004A2D22"/>
    <w:rsid w:val="004B5BCA"/>
    <w:rsid w:val="004D68B7"/>
    <w:rsid w:val="004E1630"/>
    <w:rsid w:val="00561560"/>
    <w:rsid w:val="0059371D"/>
    <w:rsid w:val="005A47DD"/>
    <w:rsid w:val="00630771"/>
    <w:rsid w:val="00641887"/>
    <w:rsid w:val="00644C18"/>
    <w:rsid w:val="00661D18"/>
    <w:rsid w:val="006657D5"/>
    <w:rsid w:val="0069563D"/>
    <w:rsid w:val="006F38A1"/>
    <w:rsid w:val="00717204"/>
    <w:rsid w:val="00724574"/>
    <w:rsid w:val="007815D7"/>
    <w:rsid w:val="007B7C50"/>
    <w:rsid w:val="007C1D5A"/>
    <w:rsid w:val="007E680C"/>
    <w:rsid w:val="00821041"/>
    <w:rsid w:val="008265C3"/>
    <w:rsid w:val="008F1E16"/>
    <w:rsid w:val="009C0714"/>
    <w:rsid w:val="009C5DA5"/>
    <w:rsid w:val="00A06D50"/>
    <w:rsid w:val="00A66BF5"/>
    <w:rsid w:val="00A67B03"/>
    <w:rsid w:val="00AC42DE"/>
    <w:rsid w:val="00AF3253"/>
    <w:rsid w:val="00B839F9"/>
    <w:rsid w:val="00B91A86"/>
    <w:rsid w:val="00BA08E6"/>
    <w:rsid w:val="00BB6B2E"/>
    <w:rsid w:val="00C84A9A"/>
    <w:rsid w:val="00CD5FAF"/>
    <w:rsid w:val="00D12C40"/>
    <w:rsid w:val="00D22C55"/>
    <w:rsid w:val="00D94441"/>
    <w:rsid w:val="00DA4448"/>
    <w:rsid w:val="00DD6B35"/>
    <w:rsid w:val="00E212CA"/>
    <w:rsid w:val="00E21C2B"/>
    <w:rsid w:val="00EC231F"/>
    <w:rsid w:val="00EC65E3"/>
    <w:rsid w:val="00ED44EE"/>
    <w:rsid w:val="00EE08F6"/>
    <w:rsid w:val="00EE726A"/>
    <w:rsid w:val="00F006C4"/>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D/20/1338</Record_x0020_Number>
    <Unique_x0020_Identifier xmlns="570b4bb7-72d7-4aaa-ac80-5a06eaa8899d">837847</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2021-09-06T04:58:59+00:00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SGSC-141310341-238863</_dlc_DocId>
    <_dlc_DocIdUrl xmlns="f200c099-9d66-4f81-8541-0ec9906636c1">
      <Url>https://sthgrampians.sharepoint.com/sites/SRV-BuildingServices/_layouts/15/DocIdRedir.aspx?ID=SGSC-141310341-238863</Url>
      <Description>SGSC-141310341-238863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E91163-7B42-4D6E-ADCF-CC1B13CE8C37}"/>
</file>

<file path=customXml/itemProps2.xml><?xml version="1.0" encoding="utf-8"?>
<ds:datastoreItem xmlns:ds="http://schemas.openxmlformats.org/officeDocument/2006/customXml" ds:itemID="{18776E6D-150C-46D6-8F8F-BC66490D12E9}"/>
</file>

<file path=customXml/itemProps3.xml><?xml version="1.0" encoding="utf-8"?>
<ds:datastoreItem xmlns:ds="http://schemas.openxmlformats.org/officeDocument/2006/customXml" ds:itemID="{F2A1A788-D44A-45B6-A4C3-753661C28EB9}"/>
</file>

<file path=customXml/itemProps4.xml><?xml version="1.0" encoding="utf-8"?>
<ds:datastoreItem xmlns:ds="http://schemas.openxmlformats.org/officeDocument/2006/customXml" ds:itemID="{C6CC60CA-5A29-4171-83A6-73A5A1FA7D20}"/>
</file>

<file path=docProps/app.xml><?xml version="1.0" encoding="utf-8"?>
<Properties xmlns="http://schemas.openxmlformats.org/officeDocument/2006/extended-properties" xmlns:vt="http://schemas.openxmlformats.org/officeDocument/2006/docPropsVTypes">
  <Template>6_COVLETOW</Template>
  <TotalTime>5</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83 - Overshadowing of Secluded Private Open Space</dc:title>
  <dc:creator>Katherine Kriz</dc:creator>
  <cp:lastModifiedBy>Katherine Kriz</cp:lastModifiedBy>
  <cp:revision>5</cp:revision>
  <cp:lastPrinted>2019-03-20T00:43:00Z</cp:lastPrinted>
  <dcterms:created xsi:type="dcterms:W3CDTF">2020-01-08T01:10:00Z</dcterms:created>
  <dcterms:modified xsi:type="dcterms:W3CDTF">2020-01-14T03:27:00Z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BS-CM93/CM_PROD/741108/837574/837847</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021776f2-aedb-4445-8a36-4d40193353c6</vt:lpwstr>
  </property>
</Properties>
</file>